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D" w:rsidRPr="00692F8F" w:rsidRDefault="003656AD" w:rsidP="003656A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2F8F">
        <w:rPr>
          <w:szCs w:val="28"/>
        </w:rPr>
        <w:t>Паспорт</w:t>
      </w: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92F8F">
        <w:rPr>
          <w:szCs w:val="28"/>
        </w:rPr>
        <w:t xml:space="preserve"> муниципальной программы «</w:t>
      </w:r>
      <w:r w:rsidRPr="00692F8F">
        <w:rPr>
          <w:color w:val="000000"/>
          <w:szCs w:val="28"/>
        </w:rPr>
        <w:t>Развитие част</w:t>
      </w:r>
      <w:r>
        <w:rPr>
          <w:color w:val="000000"/>
          <w:szCs w:val="28"/>
        </w:rPr>
        <w:t>ей</w:t>
      </w:r>
      <w:r w:rsidRPr="00692F8F">
        <w:rPr>
          <w:color w:val="000000"/>
          <w:szCs w:val="28"/>
        </w:rPr>
        <w:t xml:space="preserve"> территории Трубникоборского сельского поселения Тосненского района Ленингра</w:t>
      </w:r>
      <w:r w:rsidRPr="00692F8F">
        <w:rPr>
          <w:color w:val="000000"/>
          <w:szCs w:val="28"/>
        </w:rPr>
        <w:t>д</w:t>
      </w:r>
      <w:r w:rsidRPr="00692F8F">
        <w:rPr>
          <w:color w:val="000000"/>
          <w:szCs w:val="28"/>
        </w:rPr>
        <w:t>ской области</w:t>
      </w:r>
      <w:r>
        <w:rPr>
          <w:color w:val="000000"/>
          <w:szCs w:val="28"/>
        </w:rPr>
        <w:t xml:space="preserve"> на 2022-2024 годы»</w:t>
      </w:r>
    </w:p>
    <w:p w:rsidR="003656AD" w:rsidRPr="002C7575" w:rsidRDefault="003656AD" w:rsidP="00365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5104">
              <w:rPr>
                <w:color w:val="000000"/>
              </w:rPr>
              <w:t>Развитие част</w:t>
            </w:r>
            <w:r>
              <w:rPr>
                <w:color w:val="000000"/>
              </w:rPr>
              <w:t>ей</w:t>
            </w:r>
            <w:r w:rsidRPr="008F5104">
              <w:rPr>
                <w:color w:val="000000"/>
              </w:rPr>
              <w:t xml:space="preserve"> территории Трубникоборского сельского поселения Тосненского района Л</w:t>
            </w:r>
            <w:r w:rsidRPr="008F5104">
              <w:rPr>
                <w:color w:val="000000"/>
              </w:rPr>
              <w:t>е</w:t>
            </w:r>
            <w:r w:rsidRPr="008F5104">
              <w:rPr>
                <w:color w:val="000000"/>
              </w:rPr>
              <w:t>нингра</w:t>
            </w:r>
            <w:r w:rsidRPr="008F5104">
              <w:rPr>
                <w:color w:val="000000"/>
              </w:rPr>
              <w:t>д</w:t>
            </w:r>
            <w:r w:rsidRPr="008F5104">
              <w:rPr>
                <w:color w:val="000000"/>
              </w:rPr>
              <w:t>ской области</w:t>
            </w:r>
            <w:r>
              <w:t xml:space="preserve"> </w:t>
            </w:r>
            <w:r w:rsidRPr="00D604D8">
              <w:rPr>
                <w:color w:val="000000"/>
              </w:rPr>
              <w:t>на 20</w:t>
            </w:r>
            <w:r>
              <w:rPr>
                <w:color w:val="000000"/>
              </w:rPr>
              <w:t>22</w:t>
            </w:r>
            <w:r w:rsidRPr="00D604D8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D604D8">
              <w:rPr>
                <w:color w:val="000000"/>
              </w:rPr>
              <w:t xml:space="preserve"> годы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DE49DE" w:rsidRDefault="003656AD" w:rsidP="00D15735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уровня развития и безопасности среды проживания и временного пребывания на территории поселения;</w:t>
            </w:r>
          </w:p>
          <w:p w:rsidR="003656AD" w:rsidRPr="00DE49DE" w:rsidRDefault="003656AD" w:rsidP="00D15735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привлекательности территории поселения в качестве рекреационной зоны;</w:t>
            </w:r>
          </w:p>
          <w:p w:rsidR="003656AD" w:rsidRPr="003656AD" w:rsidRDefault="003656AD" w:rsidP="003656AD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устойчиво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и эффективно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функционировани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объектов благоустройства и транспортной инфраструктуры, расположенных на территории поселения;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DE49DE" w:rsidRDefault="003656AD" w:rsidP="00D1573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1"/>
                <w:lang w:eastAsia="en-US"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3656AD" w:rsidRPr="007B272D" w:rsidRDefault="003656AD" w:rsidP="00D15735">
            <w:pPr>
              <w:pStyle w:val="ConsPlusCell"/>
              <w:rPr>
                <w:i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22-2024 годы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pStyle w:val="ConsPlusCell"/>
              <w:rPr>
                <w:i/>
              </w:rPr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2022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2024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7B272D" w:rsidRDefault="003656AD" w:rsidP="00D15735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308,295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308,295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2063,20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2063,20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Default="003656AD" w:rsidP="00D15735">
            <w:pPr>
              <w:pStyle w:val="ConsPlusCell"/>
            </w:pPr>
            <w:r>
              <w:t>-</w:t>
            </w:r>
          </w:p>
          <w:p w:rsidR="003656AD" w:rsidRDefault="003656AD" w:rsidP="00D15735">
            <w:pPr>
              <w:pStyle w:val="ConsPlusCell"/>
            </w:pPr>
          </w:p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Default="003656AD" w:rsidP="00D15735">
            <w:pPr>
              <w:pStyle w:val="ConsPlusCell"/>
            </w:pPr>
            <w:r>
              <w:t>-</w:t>
            </w:r>
          </w:p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227F9" w:rsidRDefault="003656AD" w:rsidP="00D15735">
            <w:pPr>
              <w:rPr>
                <w:i/>
              </w:rPr>
            </w:pPr>
            <w:r w:rsidRPr="002227F9">
              <w:rPr>
                <w:i/>
              </w:rPr>
              <w:t>1.  Повысить уровень обеспеченности населенных пунктов дорогами.</w:t>
            </w:r>
          </w:p>
          <w:p w:rsidR="003656AD" w:rsidRPr="002227F9" w:rsidRDefault="003656AD" w:rsidP="00D15735">
            <w:pPr>
              <w:rPr>
                <w:i/>
              </w:rPr>
            </w:pPr>
            <w:r w:rsidRPr="002227F9">
              <w:rPr>
                <w:i/>
              </w:rPr>
              <w:t>2. Повысить уровень обеспеченности населенных пунктов уличным освещением</w:t>
            </w:r>
          </w:p>
          <w:p w:rsidR="003656AD" w:rsidRPr="00A95878" w:rsidRDefault="003656AD" w:rsidP="00D15735">
            <w:pPr>
              <w:rPr>
                <w:i/>
                <w:color w:val="052635"/>
              </w:rPr>
            </w:pPr>
            <w:r w:rsidRPr="002227F9">
              <w:rPr>
                <w:i/>
              </w:rPr>
              <w:t xml:space="preserve">3. Повысить уровень благоустройства </w:t>
            </w:r>
            <w:r>
              <w:rPr>
                <w:i/>
              </w:rPr>
              <w:t xml:space="preserve">и пожарной безопасности </w:t>
            </w:r>
            <w:r w:rsidRPr="002227F9">
              <w:rPr>
                <w:i/>
              </w:rPr>
              <w:t>населенных пунктов</w:t>
            </w:r>
          </w:p>
        </w:tc>
      </w:tr>
    </w:tbl>
    <w:p w:rsidR="003656AD" w:rsidRPr="009850C3" w:rsidRDefault="003656AD" w:rsidP="003656AD">
      <w:pPr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 w:rsidRPr="009850C3">
        <w:rPr>
          <w:b/>
          <w:shd w:val="clear" w:color="auto" w:fill="FFFFFF"/>
        </w:rPr>
        <w:lastRenderedPageBreak/>
        <w:t>Введение</w:t>
      </w:r>
    </w:p>
    <w:p w:rsidR="003656AD" w:rsidRDefault="003656AD" w:rsidP="003656AD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3656AD" w:rsidRPr="00B02CB0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 xml:space="preserve">Муниципальная программа </w:t>
      </w:r>
      <w:r w:rsidRPr="008F5104">
        <w:rPr>
          <w:color w:val="000000"/>
        </w:rPr>
        <w:t>«Развитие част</w:t>
      </w:r>
      <w:r>
        <w:rPr>
          <w:color w:val="000000"/>
        </w:rPr>
        <w:t>ей</w:t>
      </w:r>
      <w:r w:rsidRPr="008F5104">
        <w:rPr>
          <w:color w:val="000000"/>
        </w:rPr>
        <w:t xml:space="preserve"> территории Трубникоборского сельского поселения Тосненского района Ленинградской области»</w:t>
      </w:r>
      <w:r w:rsidRPr="00B02CB0">
        <w:rPr>
          <w:shd w:val="clear" w:color="auto" w:fill="FFFFFF"/>
        </w:rPr>
        <w:t xml:space="preserve"> (далее по тексту - Программа) и содержит перечень, характеристики и механизм реал</w:t>
      </w:r>
      <w:r w:rsidRPr="00B02CB0">
        <w:rPr>
          <w:shd w:val="clear" w:color="auto" w:fill="FFFFFF"/>
        </w:rPr>
        <w:t>и</w:t>
      </w:r>
      <w:r w:rsidRPr="00B02CB0">
        <w:rPr>
          <w:shd w:val="clear" w:color="auto" w:fill="FFFFFF"/>
        </w:rPr>
        <w:t xml:space="preserve">зации мероприятий по благоустройству территории </w:t>
      </w:r>
      <w:r>
        <w:rPr>
          <w:shd w:val="clear" w:color="auto" w:fill="FFFFFF"/>
        </w:rPr>
        <w:t>Трубникоборского сельского поселения Тосненского района Лени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градской области</w:t>
      </w:r>
      <w:r w:rsidRPr="00B02CB0">
        <w:rPr>
          <w:shd w:val="clear" w:color="auto" w:fill="FFFFFF"/>
        </w:rPr>
        <w:t xml:space="preserve"> (далее по тексту – поселение), необходимых для:</w:t>
      </w:r>
    </w:p>
    <w:p w:rsidR="003656AD" w:rsidRPr="00B02CB0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3656AD" w:rsidRPr="00B02CB0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:rsidR="003656AD" w:rsidRPr="00B02CB0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устойчивого и эффективного функционирования объектов благоустройства и транспортной инфраструктуры, распол</w:t>
      </w:r>
      <w:r w:rsidRPr="00B02CB0">
        <w:rPr>
          <w:shd w:val="clear" w:color="auto" w:fill="FFFFFF"/>
        </w:rPr>
        <w:t>о</w:t>
      </w:r>
      <w:r w:rsidRPr="00B02CB0">
        <w:rPr>
          <w:shd w:val="clear" w:color="auto" w:fill="FFFFFF"/>
        </w:rPr>
        <w:t>женных на территории поселения;</w:t>
      </w:r>
    </w:p>
    <w:p w:rsidR="003656AD" w:rsidRPr="00B02CB0" w:rsidRDefault="003656AD" w:rsidP="003656AD">
      <w:pPr>
        <w:spacing w:line="100" w:lineRule="atLeast"/>
        <w:ind w:firstLine="360"/>
        <w:textAlignment w:val="baseline"/>
        <w:rPr>
          <w:color w:val="2776A1"/>
          <w:u w:val="single"/>
          <w:shd w:val="clear" w:color="auto" w:fill="FFFFFF"/>
        </w:rPr>
      </w:pPr>
      <w:r w:rsidRPr="00B02CB0">
        <w:rPr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</w:t>
      </w:r>
      <w:r w:rsidRPr="00B02CB0">
        <w:t> </w:t>
      </w:r>
      <w:r w:rsidRPr="00B02CB0">
        <w:rPr>
          <w:shd w:val="clear" w:color="auto" w:fill="FFFFFF"/>
        </w:rPr>
        <w:t> </w:t>
      </w:r>
      <w:r>
        <w:rPr>
          <w:shd w:val="clear" w:color="auto" w:fill="FFFFFF"/>
        </w:rPr>
        <w:t>поселения</w:t>
      </w:r>
      <w:r w:rsidRPr="00B02CB0">
        <w:rPr>
          <w:shd w:val="clear" w:color="auto" w:fill="FFFFFF"/>
        </w:rPr>
        <w:t xml:space="preserve"> и, как следствие, более эффективно использовать финансовые и материальные ресурсы бюдж</w:t>
      </w:r>
      <w:r w:rsidRPr="00B02CB0">
        <w:rPr>
          <w:shd w:val="clear" w:color="auto" w:fill="FFFFFF"/>
        </w:rPr>
        <w:t>е</w:t>
      </w:r>
      <w:r w:rsidRPr="00B02CB0">
        <w:rPr>
          <w:shd w:val="clear" w:color="auto" w:fill="FFFFFF"/>
        </w:rPr>
        <w:t>тов всех уровней. Процес</w:t>
      </w:r>
      <w:r>
        <w:rPr>
          <w:shd w:val="clear" w:color="auto" w:fill="FFFFFF"/>
        </w:rPr>
        <w:t>с</w:t>
      </w:r>
      <w:r w:rsidRPr="00B02CB0">
        <w:rPr>
          <w:shd w:val="clear" w:color="auto" w:fill="FFFFFF"/>
        </w:rPr>
        <w:t xml:space="preserve">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3656AD" w:rsidRDefault="003656AD" w:rsidP="003656AD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  <w:bookmarkStart w:id="0" w:name="sub_1200"/>
    </w:p>
    <w:p w:rsidR="003656AD" w:rsidRPr="009850C3" w:rsidRDefault="003656AD" w:rsidP="003656AD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3656AD" w:rsidRDefault="003656AD" w:rsidP="003656AD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3656AD" w:rsidRDefault="003656AD" w:rsidP="003656AD">
      <w:pPr>
        <w:ind w:firstLine="709"/>
        <w:rPr>
          <w:u w:val="single"/>
        </w:rPr>
      </w:pPr>
      <w:r w:rsidRPr="00673703">
        <w:rPr>
          <w:color w:val="000000"/>
        </w:rPr>
        <w:t>К числу основных проблем развития сельских территорий, на решение которых направлена реализация Програ</w:t>
      </w:r>
      <w:r w:rsidRPr="00673703">
        <w:rPr>
          <w:color w:val="000000"/>
        </w:rPr>
        <w:t>м</w:t>
      </w:r>
      <w:r w:rsidRPr="00673703">
        <w:rPr>
          <w:color w:val="000000"/>
        </w:rPr>
        <w:t>мы, относятся сложная демографическая ситуация, обезлюдение сельских территорий, низкий уровень благоустройства и обеспеченности инженерной инфраструктурой.</w:t>
      </w:r>
      <w:r w:rsidRPr="00673703">
        <w:t xml:space="preserve"> </w:t>
      </w:r>
      <w:r>
        <w:rPr>
          <w:rFonts w:ascii="inherit" w:hAnsi="inherit" w:cs="Arial"/>
          <w:sz w:val="21"/>
          <w:szCs w:val="21"/>
          <w:shd w:val="clear" w:color="auto" w:fill="FFFFFF"/>
        </w:rPr>
        <w:t> </w:t>
      </w:r>
    </w:p>
    <w:p w:rsidR="003656AD" w:rsidRPr="009850C3" w:rsidRDefault="003656AD" w:rsidP="003656AD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bookmarkStart w:id="1" w:name="sub_1300"/>
      <w:bookmarkEnd w:id="0"/>
      <w:r w:rsidRPr="009850C3">
        <w:rPr>
          <w:b/>
        </w:rPr>
        <w:t>2. Основные цели и задачи Программы</w:t>
      </w:r>
    </w:p>
    <w:p w:rsidR="003656AD" w:rsidRDefault="003656AD" w:rsidP="003656AD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целями Программы являются: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 xml:space="preserve">- создание </w:t>
      </w:r>
      <w:r w:rsidRPr="00673703">
        <w:t>благоприятных условий для проживания в сельской местн</w:t>
      </w:r>
      <w:r w:rsidRPr="00673703">
        <w:t>о</w:t>
      </w:r>
      <w:r w:rsidRPr="00673703">
        <w:t>сти</w:t>
      </w:r>
      <w:r w:rsidRPr="00673703">
        <w:rPr>
          <w:color w:val="000000"/>
        </w:rPr>
        <w:t>;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активизация местного населения в решении вопросов местного знач</w:t>
      </w:r>
      <w:r w:rsidRPr="00673703">
        <w:rPr>
          <w:color w:val="000000"/>
        </w:rPr>
        <w:t>е</w:t>
      </w:r>
      <w:r w:rsidRPr="00673703">
        <w:rPr>
          <w:color w:val="000000"/>
        </w:rPr>
        <w:t>ния.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благоустройство сельских населенных пунктов</w:t>
      </w:r>
      <w:r>
        <w:rPr>
          <w:color w:val="000000"/>
        </w:rPr>
        <w:t xml:space="preserve"> (приложение)</w:t>
      </w:r>
      <w:r w:rsidRPr="00673703">
        <w:rPr>
          <w:color w:val="000000"/>
        </w:rPr>
        <w:t>.</w:t>
      </w: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Pr="009850C3" w:rsidRDefault="003656AD" w:rsidP="003656AD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3656AD" w:rsidRPr="009850C3" w:rsidRDefault="003656AD" w:rsidP="003656AD">
      <w:pPr>
        <w:spacing w:line="100" w:lineRule="atLeast"/>
        <w:textAlignment w:val="baseline"/>
        <w:rPr>
          <w:shd w:val="clear" w:color="auto" w:fill="FFFFFF"/>
        </w:rPr>
      </w:pPr>
    </w:p>
    <w:p w:rsidR="003656AD" w:rsidRDefault="003656AD" w:rsidP="003656AD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p w:rsidR="003656AD" w:rsidRDefault="003656AD" w:rsidP="003656AD">
      <w:pPr>
        <w:autoSpaceDE w:val="0"/>
        <w:autoSpaceDN w:val="0"/>
        <w:adjustRightInd w:val="0"/>
        <w:rPr>
          <w:bCs/>
          <w:color w:val="000000"/>
        </w:rPr>
      </w:pPr>
      <w:r w:rsidRPr="004E01DF">
        <w:rPr>
          <w:b/>
          <w:bCs/>
          <w:color w:val="000000"/>
        </w:rPr>
        <w:t>в 20</w:t>
      </w:r>
      <w:r>
        <w:rPr>
          <w:b/>
          <w:bCs/>
          <w:color w:val="000000"/>
        </w:rPr>
        <w:t>22</w:t>
      </w:r>
      <w:r w:rsidRPr="004E01DF">
        <w:rPr>
          <w:b/>
          <w:bCs/>
          <w:color w:val="000000"/>
        </w:rPr>
        <w:t xml:space="preserve"> году </w:t>
      </w:r>
      <w:r>
        <w:rPr>
          <w:bCs/>
          <w:color w:val="000000"/>
        </w:rPr>
        <w:t xml:space="preserve">средства бюджета Ленинградской области в размере – </w:t>
      </w:r>
      <w:r w:rsidRPr="00D83A5E">
        <w:rPr>
          <w:b/>
          <w:bCs/>
          <w:color w:val="000000"/>
        </w:rPr>
        <w:t>2</w:t>
      </w:r>
      <w:r>
        <w:rPr>
          <w:b/>
          <w:bCs/>
          <w:color w:val="000000"/>
        </w:rPr>
        <w:t>063</w:t>
      </w:r>
      <w:r w:rsidRPr="00D83A5E">
        <w:rPr>
          <w:b/>
          <w:bCs/>
          <w:color w:val="000000"/>
        </w:rPr>
        <w:t>,</w:t>
      </w:r>
      <w:r>
        <w:rPr>
          <w:b/>
          <w:bCs/>
          <w:color w:val="000000"/>
        </w:rPr>
        <w:t>2</w:t>
      </w:r>
      <w:r w:rsidRPr="00D83A5E">
        <w:rPr>
          <w:b/>
          <w:bCs/>
          <w:color w:val="000000"/>
        </w:rPr>
        <w:t>0 тыс. руб.</w:t>
      </w:r>
      <w:r>
        <w:rPr>
          <w:bCs/>
          <w:color w:val="000000"/>
        </w:rPr>
        <w:t xml:space="preserve"> </w:t>
      </w:r>
    </w:p>
    <w:p w:rsidR="003656AD" w:rsidRDefault="003656AD" w:rsidP="003656A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средства бюджета Трубникоборского сельского поселения в размере – </w:t>
      </w:r>
      <w:r>
        <w:rPr>
          <w:b/>
          <w:bCs/>
          <w:color w:val="000000"/>
        </w:rPr>
        <w:t>308,295</w:t>
      </w:r>
      <w:r w:rsidRPr="00D83A5E">
        <w:rPr>
          <w:b/>
          <w:bCs/>
          <w:color w:val="000000"/>
        </w:rPr>
        <w:t xml:space="preserve"> тыс.руб.</w:t>
      </w:r>
      <w:r>
        <w:rPr>
          <w:b/>
          <w:bCs/>
          <w:color w:val="000000"/>
        </w:rPr>
        <w:t xml:space="preserve">, </w:t>
      </w:r>
    </w:p>
    <w:p w:rsidR="003656AD" w:rsidRPr="00492653" w:rsidRDefault="003656AD" w:rsidP="003656AD">
      <w:pPr>
        <w:autoSpaceDE w:val="0"/>
        <w:autoSpaceDN w:val="0"/>
        <w:adjustRightInd w:val="0"/>
        <w:rPr>
          <w:bCs/>
          <w:color w:val="000000"/>
        </w:rPr>
      </w:pPr>
    </w:p>
    <w:bookmarkEnd w:id="1"/>
    <w:p w:rsidR="003656AD" w:rsidRDefault="003656AD" w:rsidP="003656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56AD" w:rsidRPr="009850C3" w:rsidRDefault="003656AD" w:rsidP="003656AD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3656AD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3656AD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3656AD" w:rsidRPr="002D501A" w:rsidRDefault="003656AD" w:rsidP="003656AD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3656AD" w:rsidRPr="002D501A" w:rsidRDefault="003656AD" w:rsidP="003656AD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3656AD" w:rsidRPr="002D501A" w:rsidRDefault="003656AD" w:rsidP="003656AD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3656AD" w:rsidRPr="002D501A" w:rsidRDefault="003656AD" w:rsidP="003656AD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3656AD" w:rsidRPr="002D501A" w:rsidRDefault="003656AD" w:rsidP="003656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3656AD" w:rsidRPr="002D501A" w:rsidRDefault="003656AD" w:rsidP="003656AD">
      <w:pPr>
        <w:ind w:firstLine="708"/>
      </w:pPr>
      <w:r w:rsidRPr="002D501A">
        <w:t>Перечень мероприятий по Программе приведен в приложении.</w:t>
      </w:r>
    </w:p>
    <w:p w:rsidR="003656AD" w:rsidRPr="002D501A" w:rsidRDefault="003656AD" w:rsidP="003656AD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3656AD" w:rsidRPr="002D501A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3656AD" w:rsidRPr="002D501A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3656AD" w:rsidRDefault="003656AD" w:rsidP="003656AD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Pr="009850C3" w:rsidRDefault="003656AD" w:rsidP="003656AD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5. Показатели оценки эффективности реализации Программы</w:t>
      </w:r>
    </w:p>
    <w:p w:rsidR="003656AD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3656AD" w:rsidRPr="00C809DD" w:rsidRDefault="003656AD" w:rsidP="003656AD">
      <w:pPr>
        <w:ind w:firstLine="708"/>
      </w:pPr>
      <w:r w:rsidRPr="00C809DD">
        <w:lastRenderedPageBreak/>
        <w:t>Реализация  мероприятий Программы  будет способствовать  повышению уровня жизни сельского населения, а</w:t>
      </w:r>
      <w:r w:rsidRPr="00C809DD">
        <w:t>к</w:t>
      </w:r>
      <w:r w:rsidRPr="00C809DD">
        <w:t>тивизации участия граждан в решении вопросов местного значения, развитию в сельской местности иных форм местн</w:t>
      </w:r>
      <w:r w:rsidRPr="00C809DD">
        <w:t>о</w:t>
      </w:r>
      <w:r w:rsidRPr="00C809DD">
        <w:t>го самоуправл</w:t>
      </w:r>
      <w:r w:rsidRPr="00C809DD">
        <w:t>е</w:t>
      </w:r>
      <w:r w:rsidRPr="00C809DD">
        <w:t>ния.</w:t>
      </w:r>
    </w:p>
    <w:p w:rsidR="003656AD" w:rsidRDefault="003656AD" w:rsidP="003656AD">
      <w:pPr>
        <w:ind w:left="851"/>
        <w:rPr>
          <w:b/>
        </w:rPr>
      </w:pPr>
    </w:p>
    <w:p w:rsidR="003656AD" w:rsidRDefault="003656AD" w:rsidP="003656AD">
      <w:pPr>
        <w:rPr>
          <w:color w:val="FF0000"/>
        </w:rPr>
      </w:pPr>
    </w:p>
    <w:p w:rsidR="003656AD" w:rsidRDefault="003656AD" w:rsidP="003656AD">
      <w:pPr>
        <w:rPr>
          <w:color w:val="FF0000"/>
        </w:rPr>
      </w:pPr>
    </w:p>
    <w:p w:rsidR="003656AD" w:rsidRDefault="003656AD" w:rsidP="003656AD">
      <w:pPr>
        <w:rPr>
          <w:color w:val="FF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Pr="004E49A3" w:rsidRDefault="003656AD" w:rsidP="003656AD">
      <w:pPr>
        <w:jc w:val="center"/>
        <w:rPr>
          <w:b/>
          <w:bCs/>
          <w:color w:val="000000"/>
        </w:rPr>
      </w:pPr>
      <w:r w:rsidRPr="004E49A3">
        <w:rPr>
          <w:b/>
          <w:bCs/>
          <w:color w:val="000000"/>
        </w:rPr>
        <w:t>План мероприятий муниципальной программы</w:t>
      </w:r>
    </w:p>
    <w:p w:rsidR="003656AD" w:rsidRPr="004E49A3" w:rsidRDefault="003656AD" w:rsidP="003656A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49A3">
        <w:rPr>
          <w:b/>
          <w:bCs/>
          <w:color w:val="000000"/>
        </w:rPr>
        <w:t xml:space="preserve">«Развитие частей территории </w:t>
      </w:r>
      <w:r w:rsidRPr="004E49A3">
        <w:rPr>
          <w:b/>
          <w:color w:val="000000"/>
        </w:rPr>
        <w:t>Трубникоборского сельского поселения Тосненского района</w:t>
      </w:r>
    </w:p>
    <w:p w:rsidR="003656AD" w:rsidRPr="004E49A3" w:rsidRDefault="003656AD" w:rsidP="003656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E49A3">
        <w:rPr>
          <w:b/>
          <w:color w:val="000000"/>
        </w:rPr>
        <w:lastRenderedPageBreak/>
        <w:t xml:space="preserve"> Ленинградской области</w:t>
      </w:r>
      <w:r w:rsidRPr="004E49A3">
        <w:t xml:space="preserve"> </w:t>
      </w:r>
      <w:r>
        <w:rPr>
          <w:b/>
          <w:color w:val="000000"/>
        </w:rPr>
        <w:t>на 2022</w:t>
      </w:r>
      <w:r w:rsidRPr="004E49A3">
        <w:rPr>
          <w:b/>
          <w:color w:val="000000"/>
        </w:rPr>
        <w:t>-202</w:t>
      </w:r>
      <w:r>
        <w:rPr>
          <w:b/>
          <w:color w:val="000000"/>
        </w:rPr>
        <w:t>4</w:t>
      </w:r>
      <w:r w:rsidRPr="004E49A3">
        <w:rPr>
          <w:b/>
          <w:color w:val="000000"/>
        </w:rPr>
        <w:t xml:space="preserve"> годы» в 202</w:t>
      </w:r>
      <w:r>
        <w:rPr>
          <w:b/>
          <w:color w:val="000000"/>
        </w:rPr>
        <w:t>2</w:t>
      </w:r>
      <w:r w:rsidRPr="004E49A3">
        <w:rPr>
          <w:b/>
          <w:color w:val="000000"/>
        </w:rPr>
        <w:t xml:space="preserve"> году</w:t>
      </w:r>
      <w:r w:rsidRPr="004E49A3">
        <w:rPr>
          <w:b/>
          <w:bCs/>
          <w:color w:val="000000"/>
        </w:rPr>
        <w:t xml:space="preserve"> по реализации областного закона Ленинградской области от 28 декабря 2018 года № 147-оз «О старостах сельских населенных пунктов Ленинградской области и содейс</w:t>
      </w:r>
      <w:r w:rsidRPr="004E49A3">
        <w:rPr>
          <w:b/>
          <w:bCs/>
          <w:color w:val="000000"/>
        </w:rPr>
        <w:t>т</w:t>
      </w:r>
      <w:r w:rsidRPr="004E49A3">
        <w:rPr>
          <w:b/>
          <w:bCs/>
          <w:color w:val="000000"/>
        </w:rPr>
        <w:t>вии участию населения в осуществлении местного самоуправления в иных формах на частях территорий мун</w:t>
      </w:r>
      <w:r w:rsidRPr="004E49A3">
        <w:rPr>
          <w:b/>
          <w:bCs/>
          <w:color w:val="000000"/>
        </w:rPr>
        <w:t>и</w:t>
      </w:r>
      <w:r w:rsidRPr="004E49A3">
        <w:rPr>
          <w:b/>
          <w:bCs/>
          <w:color w:val="000000"/>
        </w:rPr>
        <w:t>ципальных образований Ленинградской области»</w:t>
      </w:r>
    </w:p>
    <w:p w:rsidR="003656AD" w:rsidRPr="004E49A3" w:rsidRDefault="003656AD" w:rsidP="003656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260"/>
        <w:gridCol w:w="1260"/>
        <w:gridCol w:w="3517"/>
      </w:tblGrid>
      <w:tr w:rsidR="003656AD" w:rsidRPr="004E49A3" w:rsidTr="00D15735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Срок ф</w:t>
            </w:r>
            <w:r w:rsidRPr="004E49A3">
              <w:rPr>
                <w:b/>
                <w:bCs/>
                <w:sz w:val="20"/>
              </w:rPr>
              <w:t>и</w:t>
            </w:r>
            <w:r w:rsidRPr="004E49A3">
              <w:rPr>
                <w:b/>
                <w:bCs/>
                <w:sz w:val="20"/>
              </w:rPr>
              <w:t>нансир</w:t>
            </w:r>
            <w:r w:rsidRPr="004E49A3">
              <w:rPr>
                <w:b/>
                <w:bCs/>
                <w:sz w:val="20"/>
              </w:rPr>
              <w:t>о</w:t>
            </w:r>
            <w:r w:rsidRPr="004E49A3">
              <w:rPr>
                <w:b/>
                <w:bCs/>
                <w:sz w:val="20"/>
              </w:rPr>
              <w:t>вания м</w:t>
            </w:r>
            <w:r w:rsidRPr="004E49A3">
              <w:rPr>
                <w:b/>
                <w:bCs/>
                <w:sz w:val="20"/>
              </w:rPr>
              <w:t>е</w:t>
            </w:r>
            <w:r w:rsidRPr="004E49A3"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3656AD" w:rsidRPr="004E49A3" w:rsidTr="00D15735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</w:tr>
      <w:tr w:rsidR="003656AD" w:rsidRPr="004E49A3" w:rsidTr="00D15735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Фед</w:t>
            </w:r>
            <w:r w:rsidRPr="004E49A3">
              <w:rPr>
                <w:b/>
                <w:bCs/>
                <w:sz w:val="20"/>
              </w:rPr>
              <w:t>е</w:t>
            </w:r>
            <w:r w:rsidRPr="004E49A3">
              <w:rPr>
                <w:b/>
                <w:bCs/>
                <w:sz w:val="20"/>
              </w:rPr>
              <w:t>рал</w:t>
            </w:r>
            <w:r w:rsidRPr="004E49A3">
              <w:rPr>
                <w:b/>
                <w:bCs/>
                <w:sz w:val="20"/>
              </w:rPr>
              <w:t>ь</w:t>
            </w:r>
            <w:r w:rsidRPr="004E49A3">
              <w:rPr>
                <w:b/>
                <w:bCs/>
                <w:sz w:val="20"/>
              </w:rPr>
              <w:t>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</w:tr>
      <w:tr w:rsidR="003656AD" w:rsidRPr="004E49A3" w:rsidTr="00D1573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9</w:t>
            </w:r>
          </w:p>
        </w:tc>
      </w:tr>
      <w:tr w:rsidR="003656AD" w:rsidRPr="004E49A3" w:rsidTr="00D15735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bookmarkStart w:id="2" w:name="_Hlk476062223"/>
            <w:r w:rsidRPr="004E49A3"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 xml:space="preserve">Ремонт участка  </w:t>
            </w:r>
            <w:r>
              <w:rPr>
                <w:sz w:val="20"/>
              </w:rPr>
              <w:t>дороги по ул. Луг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вая и ул. Воронеостровская до д. № 10 в дер. Вороний Остров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</w:t>
            </w:r>
            <w:r w:rsidRPr="00213557">
              <w:rPr>
                <w:sz w:val="20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bookmarkEnd w:id="2"/>
      <w:tr w:rsidR="003656AD" w:rsidRPr="004E49A3" w:rsidTr="00D15735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 xml:space="preserve">Ремонт </w:t>
            </w:r>
            <w:r>
              <w:rPr>
                <w:sz w:val="20"/>
              </w:rPr>
              <w:t xml:space="preserve">пешеходной дорожки от </w:t>
            </w:r>
            <w:r w:rsidRPr="004E49A3">
              <w:rPr>
                <w:sz w:val="20"/>
              </w:rPr>
              <w:t xml:space="preserve">ул. </w:t>
            </w:r>
            <w:r>
              <w:rPr>
                <w:sz w:val="20"/>
              </w:rPr>
              <w:t>Школьная до ул. Вокзальная</w:t>
            </w:r>
            <w:r w:rsidRPr="004E49A3">
              <w:rPr>
                <w:sz w:val="20"/>
              </w:rPr>
              <w:t xml:space="preserve"> в дер.</w:t>
            </w:r>
            <w:r>
              <w:rPr>
                <w:sz w:val="20"/>
              </w:rPr>
              <w:t xml:space="preserve"> Бабино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213557">
              <w:rPr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3656AD" w:rsidRPr="004E49A3" w:rsidTr="00D15735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 ул. Луговая от д. № 2 до ул. Новая</w:t>
            </w:r>
            <w:r w:rsidRPr="004E49A3">
              <w:rPr>
                <w:sz w:val="20"/>
              </w:rPr>
              <w:t xml:space="preserve"> в дер. </w:t>
            </w:r>
            <w:r>
              <w:rPr>
                <w:sz w:val="20"/>
              </w:rPr>
              <w:t>Бабинская Лука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742,495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645,97</w:t>
            </w:r>
          </w:p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3656AD" w:rsidRPr="004E49A3" w:rsidTr="00D15735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rPr>
                <w:b/>
                <w:sz w:val="20"/>
              </w:rPr>
            </w:pPr>
            <w:r w:rsidRPr="004E49A3">
              <w:rPr>
                <w:b/>
                <w:sz w:val="20"/>
              </w:rPr>
              <w:t>Итого на 20</w:t>
            </w:r>
            <w:r>
              <w:rPr>
                <w:b/>
                <w:sz w:val="20"/>
              </w:rPr>
              <w:t>22</w:t>
            </w:r>
            <w:r w:rsidRPr="004E49A3">
              <w:rPr>
                <w:b/>
                <w:sz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sz w:val="20"/>
              </w:rPr>
            </w:pPr>
            <w:r w:rsidRPr="004E49A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371</w:t>
            </w:r>
            <w:r w:rsidRPr="004E49A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sz w:val="20"/>
              </w:rPr>
            </w:pPr>
            <w:r w:rsidRPr="004E49A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63</w:t>
            </w:r>
            <w:r w:rsidRPr="004E49A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</w:t>
            </w:r>
            <w:r w:rsidRPr="004E49A3"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308</w:t>
            </w:r>
            <w:r w:rsidRPr="004E49A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rPr>
                <w:sz w:val="20"/>
              </w:rPr>
            </w:pPr>
          </w:p>
        </w:tc>
      </w:tr>
    </w:tbl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№1 к Программе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r w:rsidRPr="009D5019">
        <w:lastRenderedPageBreak/>
        <w:t xml:space="preserve">о показателях о индикаторах муниципальной программы «Развитие </w:t>
      </w:r>
      <w:r>
        <w:t>частей</w:t>
      </w:r>
      <w:r w:rsidRPr="009D5019">
        <w:t xml:space="preserve"> территории Трубникоборского сельского п</w:t>
      </w:r>
      <w:r w:rsidRPr="009D5019">
        <w:t>о</w:t>
      </w:r>
      <w:r w:rsidRPr="009D5019">
        <w:t>селения Тосненского района Ленинградской области</w:t>
      </w:r>
      <w:r w:rsidRPr="00D604D8">
        <w:t xml:space="preserve"> на 20</w:t>
      </w:r>
      <w:r>
        <w:t>22</w:t>
      </w:r>
      <w:r w:rsidRPr="00D604D8">
        <w:t>-202</w:t>
      </w:r>
      <w:r>
        <w:t>4</w:t>
      </w:r>
      <w:r w:rsidRPr="00D604D8">
        <w:t xml:space="preserve"> годы</w:t>
      </w:r>
      <w:r>
        <w:t>»</w:t>
      </w:r>
      <w:r w:rsidRPr="009D5019">
        <w:t xml:space="preserve"> </w:t>
      </w:r>
      <w:r>
        <w:t>в</w:t>
      </w:r>
      <w:r w:rsidRPr="009D5019">
        <w:t xml:space="preserve"> 20</w:t>
      </w:r>
      <w:r>
        <w:t>22</w:t>
      </w:r>
      <w:r w:rsidRPr="009D5019">
        <w:t xml:space="preserve"> год</w:t>
      </w:r>
      <w:r>
        <w:t xml:space="preserve">у по реализации </w:t>
      </w:r>
      <w:r w:rsidRPr="00010486">
        <w:rPr>
          <w:bCs/>
          <w:color w:val="000000"/>
        </w:rPr>
        <w:t xml:space="preserve">областного закона Ленинградской области </w:t>
      </w:r>
      <w:r>
        <w:rPr>
          <w:bCs/>
          <w:color w:val="000000"/>
        </w:rPr>
        <w:t xml:space="preserve">от </w:t>
      </w:r>
      <w:r w:rsidRPr="00D83A5E">
        <w:rPr>
          <w:bCs/>
          <w:color w:val="000000"/>
        </w:rPr>
        <w:t>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</w:t>
      </w:r>
      <w:r w:rsidRPr="00D83A5E">
        <w:rPr>
          <w:bCs/>
          <w:color w:val="000000"/>
        </w:rPr>
        <w:t>о</w:t>
      </w:r>
      <w:r w:rsidRPr="00D83A5E">
        <w:rPr>
          <w:bCs/>
          <w:color w:val="000000"/>
        </w:rPr>
        <w:t>рий муниципальных образований Ленинградской области»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5858"/>
      </w:tblGrid>
      <w:tr w:rsidR="003656AD" w:rsidRPr="009D5019" w:rsidTr="00D15735">
        <w:tc>
          <w:tcPr>
            <w:tcW w:w="648" w:type="dxa"/>
            <w:vMerge w:val="restart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t>рения</w:t>
            </w:r>
          </w:p>
        </w:tc>
        <w:tc>
          <w:tcPr>
            <w:tcW w:w="585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Значение показателей</w:t>
            </w:r>
          </w:p>
        </w:tc>
      </w:tr>
      <w:tr w:rsidR="003656AD" w:rsidRPr="009D5019" w:rsidTr="00D15735">
        <w:tc>
          <w:tcPr>
            <w:tcW w:w="648" w:type="dxa"/>
            <w:vMerge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20</w:t>
            </w:r>
            <w:r>
              <w:t>22</w:t>
            </w:r>
            <w:r w:rsidRPr="009D5019">
              <w:t xml:space="preserve"> год</w:t>
            </w:r>
          </w:p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656AD" w:rsidRPr="009D5019" w:rsidTr="00D15735">
        <w:tc>
          <w:tcPr>
            <w:tcW w:w="14786" w:type="dxa"/>
            <w:gridSpan w:val="4"/>
            <w:shd w:val="clear" w:color="auto" w:fill="auto"/>
          </w:tcPr>
          <w:p w:rsidR="003656AD" w:rsidRPr="009D5019" w:rsidRDefault="003656AD" w:rsidP="00D15735">
            <w:pPr>
              <w:jc w:val="center"/>
            </w:pPr>
            <w:r w:rsidRPr="009D5019">
              <w:t xml:space="preserve">Развитие части территории Трубникоборского сельского поселения </w:t>
            </w:r>
          </w:p>
          <w:p w:rsidR="003656AD" w:rsidRPr="009D5019" w:rsidRDefault="003656AD" w:rsidP="00D15735">
            <w:pPr>
              <w:jc w:val="center"/>
            </w:pPr>
            <w:r w:rsidRPr="009D5019">
              <w:t>Тосненского района Ленинградской области на 20</w:t>
            </w:r>
            <w:r>
              <w:t>22</w:t>
            </w:r>
            <w:r w:rsidRPr="009D5019">
              <w:t xml:space="preserve"> год</w:t>
            </w: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3656AD" w:rsidRPr="0082319F" w:rsidRDefault="003656AD" w:rsidP="00D15735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82319F">
              <w:rPr>
                <w:b/>
              </w:rPr>
              <w:t>Благоустройство территории</w:t>
            </w:r>
          </w:p>
        </w:tc>
        <w:tc>
          <w:tcPr>
            <w:tcW w:w="1536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Pr="00D83A5E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83A5E">
              <w:t>1.1</w:t>
            </w:r>
          </w:p>
        </w:tc>
        <w:tc>
          <w:tcPr>
            <w:tcW w:w="6744" w:type="dxa"/>
            <w:shd w:val="clear" w:color="auto" w:fill="auto"/>
          </w:tcPr>
          <w:p w:rsidR="003656AD" w:rsidRPr="00D83A5E" w:rsidRDefault="003656AD" w:rsidP="00D15735">
            <w:pPr>
              <w:shd w:val="clear" w:color="auto" w:fill="FFFFFF"/>
              <w:tabs>
                <w:tab w:val="left" w:pos="1620"/>
              </w:tabs>
            </w:pPr>
            <w:r>
              <w:t>Ремонт пешеходной дорожки</w:t>
            </w:r>
            <w:r w:rsidRPr="0021251D">
              <w:t xml:space="preserve"> в дер. Бабин</w:t>
            </w:r>
            <w:r>
              <w:t>о</w:t>
            </w:r>
          </w:p>
        </w:tc>
        <w:tc>
          <w:tcPr>
            <w:tcW w:w="1536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55A8">
              <w:t>450</w:t>
            </w:r>
          </w:p>
        </w:tc>
      </w:tr>
      <w:tr w:rsidR="003656AD" w:rsidRPr="00692F8F" w:rsidTr="00D15735">
        <w:tc>
          <w:tcPr>
            <w:tcW w:w="648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92F8F">
              <w:rPr>
                <w:b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3656AD" w:rsidRPr="00692F8F" w:rsidRDefault="003656AD" w:rsidP="00D15735">
            <w:pPr>
              <w:rPr>
                <w:b/>
              </w:rPr>
            </w:pPr>
            <w:r w:rsidRPr="00692F8F">
              <w:rPr>
                <w:b/>
              </w:rPr>
              <w:t>Дорожное хозяйство (дорожные фонды)</w:t>
            </w:r>
          </w:p>
        </w:tc>
        <w:tc>
          <w:tcPr>
            <w:tcW w:w="1536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3656AD" w:rsidRPr="00E36301" w:rsidRDefault="003656AD" w:rsidP="00D15735">
            <w:r w:rsidRPr="00006918">
              <w:t xml:space="preserve">Ремонт  </w:t>
            </w:r>
            <w:r>
              <w:t>дороги по ул. Луговая и ул. Воронеостро</w:t>
            </w:r>
            <w:r>
              <w:t>в</w:t>
            </w:r>
            <w:r>
              <w:t>ская в дер. Вороний Остров</w:t>
            </w:r>
          </w:p>
        </w:tc>
        <w:tc>
          <w:tcPr>
            <w:tcW w:w="1536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55A8">
              <w:t>420</w:t>
            </w: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2.2</w:t>
            </w:r>
          </w:p>
        </w:tc>
        <w:tc>
          <w:tcPr>
            <w:tcW w:w="6744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06918">
              <w:t xml:space="preserve">Ремонт дороги по ул. </w:t>
            </w:r>
            <w:r>
              <w:t>Луговая</w:t>
            </w:r>
            <w:r w:rsidRPr="00006918">
              <w:t xml:space="preserve"> в дер. </w:t>
            </w:r>
            <w:r>
              <w:t>Бабинская Лука</w:t>
            </w:r>
          </w:p>
        </w:tc>
        <w:tc>
          <w:tcPr>
            <w:tcW w:w="1536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55A8">
              <w:t>510</w:t>
            </w:r>
          </w:p>
        </w:tc>
      </w:tr>
    </w:tbl>
    <w:p w:rsidR="003656AD" w:rsidRPr="00EE3AA7" w:rsidRDefault="003656AD" w:rsidP="003656AD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:rsidR="003656AD" w:rsidRPr="00EE3AA7" w:rsidRDefault="003656AD" w:rsidP="003656AD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 2 к Программе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муниципальной программы «Развитие част</w:t>
      </w:r>
      <w:r>
        <w:t>ей</w:t>
      </w:r>
      <w:r w:rsidRPr="009D5019">
        <w:t xml:space="preserve"> территории Трубникоборского сельского поселения Тосненского района</w:t>
      </w: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r w:rsidRPr="009D5019">
        <w:t xml:space="preserve"> Ленинградской области </w:t>
      </w:r>
      <w:r w:rsidRPr="00D604D8">
        <w:t>на 20</w:t>
      </w:r>
      <w:r>
        <w:t>22</w:t>
      </w:r>
      <w:r w:rsidRPr="00D604D8">
        <w:t>-202</w:t>
      </w:r>
      <w:r>
        <w:t>4</w:t>
      </w:r>
      <w:r w:rsidRPr="00D604D8">
        <w:t xml:space="preserve"> годы</w:t>
      </w:r>
      <w:r>
        <w:t>»</w:t>
      </w:r>
      <w:r w:rsidRPr="00D604D8">
        <w:t xml:space="preserve"> </w:t>
      </w:r>
      <w:r>
        <w:t>в</w:t>
      </w:r>
      <w:r w:rsidRPr="009D5019">
        <w:t xml:space="preserve"> 20</w:t>
      </w:r>
      <w:r>
        <w:t>22</w:t>
      </w:r>
      <w:r w:rsidRPr="009D5019">
        <w:t xml:space="preserve"> год</w:t>
      </w:r>
      <w:r>
        <w:t xml:space="preserve">у по реализации </w:t>
      </w:r>
      <w:r w:rsidRPr="005D5F45">
        <w:rPr>
          <w:bCs/>
          <w:color w:val="000000"/>
        </w:rPr>
        <w:t xml:space="preserve">областного закона Ленинградской области </w:t>
      </w:r>
      <w:r w:rsidRPr="002227F9">
        <w:rPr>
          <w:bCs/>
          <w:color w:val="000000"/>
        </w:rPr>
        <w:t xml:space="preserve">от 28 </w:t>
      </w:r>
      <w:r w:rsidRPr="002227F9">
        <w:rPr>
          <w:bCs/>
          <w:color w:val="000000"/>
        </w:rPr>
        <w:lastRenderedPageBreak/>
        <w:t>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</w:t>
      </w:r>
      <w:r w:rsidRPr="002227F9">
        <w:rPr>
          <w:bCs/>
          <w:color w:val="000000"/>
        </w:rPr>
        <w:t>а</w:t>
      </w:r>
      <w:r w:rsidRPr="002227F9">
        <w:rPr>
          <w:bCs/>
          <w:color w:val="000000"/>
        </w:rPr>
        <w:t>ний Ленинградской области»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3656AD" w:rsidRPr="009D5019" w:rsidTr="00D15735">
        <w:trPr>
          <w:trHeight w:val="592"/>
        </w:trPr>
        <w:tc>
          <w:tcPr>
            <w:tcW w:w="69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3656AD" w:rsidRPr="009D5019" w:rsidTr="00D15735">
        <w:tc>
          <w:tcPr>
            <w:tcW w:w="14786" w:type="dxa"/>
            <w:gridSpan w:val="5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Развитие част</w:t>
            </w:r>
            <w:r>
              <w:t>ей</w:t>
            </w:r>
            <w:r w:rsidRPr="009D5019">
              <w:t xml:space="preserve"> территории Трубникоборского сельского поселения Тосненского района</w:t>
            </w:r>
          </w:p>
          <w:p w:rsidR="003656AD" w:rsidRPr="009D5019" w:rsidRDefault="003656AD" w:rsidP="00D15735">
            <w:pPr>
              <w:jc w:val="center"/>
            </w:pPr>
            <w:r w:rsidRPr="009D5019">
              <w:t xml:space="preserve"> Ленинградской области на 20</w:t>
            </w:r>
            <w:r>
              <w:t>22</w:t>
            </w:r>
            <w:r w:rsidRPr="009D5019">
              <w:t xml:space="preserve"> год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3656AD" w:rsidRPr="008B7A27" w:rsidRDefault="003656AD" w:rsidP="00D15735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8B7A27">
              <w:rPr>
                <w:b/>
              </w:rPr>
              <w:t>Благоустройство территории</w:t>
            </w:r>
          </w:p>
        </w:tc>
        <w:tc>
          <w:tcPr>
            <w:tcW w:w="2640" w:type="dxa"/>
            <w:shd w:val="clear" w:color="auto" w:fill="auto"/>
          </w:tcPr>
          <w:p w:rsidR="003656AD" w:rsidRPr="008B7A27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3656AD" w:rsidRPr="00213557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55A8">
              <w:rPr>
                <w:b/>
              </w:rPr>
              <w:t>550</w:t>
            </w:r>
            <w:r>
              <w:rPr>
                <w:b/>
              </w:rPr>
              <w:t xml:space="preserve"> 0</w:t>
            </w:r>
            <w:r w:rsidRPr="00DA55A8">
              <w:rPr>
                <w:b/>
              </w:rPr>
              <w:t>00</w:t>
            </w:r>
            <w:r w:rsidRPr="00213557">
              <w:rPr>
                <w:b/>
              </w:rPr>
              <w:t>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D5019">
              <w:t>1.</w:t>
            </w:r>
            <w:r>
              <w:t>1</w:t>
            </w:r>
            <w:r w:rsidRPr="009D5019">
              <w:t>.</w:t>
            </w:r>
          </w:p>
        </w:tc>
        <w:tc>
          <w:tcPr>
            <w:tcW w:w="3950" w:type="dxa"/>
            <w:shd w:val="clear" w:color="auto" w:fill="auto"/>
          </w:tcPr>
          <w:p w:rsidR="003656AD" w:rsidRPr="00D83A5E" w:rsidRDefault="003656AD" w:rsidP="00D15735">
            <w:pPr>
              <w:shd w:val="clear" w:color="auto" w:fill="FFFFFF"/>
              <w:tabs>
                <w:tab w:val="left" w:pos="1620"/>
              </w:tabs>
            </w:pPr>
            <w:r>
              <w:t>Ремонт пешеходной дорожки</w:t>
            </w:r>
            <w:r w:rsidRPr="0021251D">
              <w:t xml:space="preserve"> </w:t>
            </w:r>
          </w:p>
        </w:tc>
        <w:tc>
          <w:tcPr>
            <w:tcW w:w="2640" w:type="dxa"/>
            <w:shd w:val="clear" w:color="auto" w:fill="auto"/>
          </w:tcPr>
          <w:p w:rsidR="003656AD" w:rsidRPr="00793BAA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1251D">
              <w:t>дер. Бабин</w:t>
            </w:r>
            <w:r>
              <w:t>о</w:t>
            </w:r>
          </w:p>
        </w:tc>
        <w:tc>
          <w:tcPr>
            <w:tcW w:w="4637" w:type="dxa"/>
            <w:shd w:val="clear" w:color="auto" w:fill="auto"/>
          </w:tcPr>
          <w:p w:rsidR="003656AD" w:rsidRPr="00213557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550 000</w:t>
            </w:r>
            <w:r w:rsidRPr="00213557">
              <w:t>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92F8F">
              <w:rPr>
                <w:b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:rsidR="003656AD" w:rsidRPr="00692F8F" w:rsidRDefault="003656AD" w:rsidP="00D15735">
            <w:pPr>
              <w:rPr>
                <w:b/>
              </w:rPr>
            </w:pPr>
            <w:r w:rsidRPr="00692F8F">
              <w:rPr>
                <w:b/>
              </w:rPr>
              <w:t>Дорожное хозяйство (доро</w:t>
            </w:r>
            <w:r w:rsidRPr="00692F8F">
              <w:rPr>
                <w:b/>
              </w:rPr>
              <w:t>ж</w:t>
            </w:r>
            <w:r w:rsidRPr="00692F8F">
              <w:rPr>
                <w:b/>
              </w:rPr>
              <w:t>ные фонды)</w:t>
            </w:r>
          </w:p>
        </w:tc>
        <w:tc>
          <w:tcPr>
            <w:tcW w:w="2640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3656AD" w:rsidRPr="00213557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1 </w:t>
            </w:r>
            <w:r w:rsidRPr="00213557">
              <w:rPr>
                <w:b/>
              </w:rPr>
              <w:t>8</w:t>
            </w:r>
            <w:r>
              <w:rPr>
                <w:b/>
              </w:rPr>
              <w:t>21</w:t>
            </w:r>
            <w:r w:rsidRPr="00213557">
              <w:rPr>
                <w:b/>
              </w:rPr>
              <w:t> </w:t>
            </w:r>
            <w:r>
              <w:rPr>
                <w:b/>
              </w:rPr>
              <w:t>495</w:t>
            </w:r>
            <w:r w:rsidRPr="00213557">
              <w:rPr>
                <w:b/>
              </w:rPr>
              <w:t>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</w:t>
            </w:r>
          </w:p>
        </w:tc>
        <w:tc>
          <w:tcPr>
            <w:tcW w:w="3950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Ремонт дороги </w:t>
            </w:r>
          </w:p>
        </w:tc>
        <w:tc>
          <w:tcPr>
            <w:tcW w:w="2640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Вороний Ос</w:t>
            </w:r>
            <w:r>
              <w:t>т</w:t>
            </w:r>
            <w:r>
              <w:t>ров</w:t>
            </w:r>
          </w:p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Бабинская Л</w:t>
            </w:r>
            <w:r>
              <w:t>у</w:t>
            </w:r>
            <w:r>
              <w:t>ка</w:t>
            </w:r>
          </w:p>
        </w:tc>
        <w:tc>
          <w:tcPr>
            <w:tcW w:w="4637" w:type="dxa"/>
            <w:shd w:val="clear" w:color="auto" w:fill="auto"/>
          </w:tcPr>
          <w:p w:rsidR="003656AD" w:rsidRPr="00213557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 </w:t>
            </w:r>
            <w:r w:rsidRPr="00213557">
              <w:t>8</w:t>
            </w:r>
            <w:r>
              <w:t>21</w:t>
            </w:r>
            <w:r w:rsidRPr="00213557">
              <w:t> </w:t>
            </w:r>
            <w:r>
              <w:t>495</w:t>
            </w:r>
            <w:r w:rsidRPr="00213557">
              <w:t>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CE61A4" w:rsidRPr="00FA01F5" w:rsidRDefault="00CE61A4" w:rsidP="00365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FA01F5">
      <w:footerReference w:type="even" r:id="rId7"/>
      <w:footerReference w:type="default" r:id="rId8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67" w:rsidRDefault="00D71A67">
      <w:r>
        <w:separator/>
      </w:r>
    </w:p>
  </w:endnote>
  <w:endnote w:type="continuationSeparator" w:id="1">
    <w:p w:rsidR="00D71A67" w:rsidRDefault="00D7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D79" w:rsidRDefault="008D1D79" w:rsidP="00CB578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67" w:rsidRDefault="00D71A67">
      <w:r>
        <w:separator/>
      </w:r>
    </w:p>
  </w:footnote>
  <w:footnote w:type="continuationSeparator" w:id="1">
    <w:p w:rsidR="00D71A67" w:rsidRDefault="00D71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645C9"/>
    <w:rsid w:val="003656AD"/>
    <w:rsid w:val="003708C7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C0200"/>
    <w:rsid w:val="006E7724"/>
    <w:rsid w:val="006F7105"/>
    <w:rsid w:val="00711921"/>
    <w:rsid w:val="00713AC6"/>
    <w:rsid w:val="0074126E"/>
    <w:rsid w:val="00743E81"/>
    <w:rsid w:val="0075009D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A3858"/>
    <w:rsid w:val="008B67A4"/>
    <w:rsid w:val="008C65B3"/>
    <w:rsid w:val="008D0645"/>
    <w:rsid w:val="008D1D79"/>
    <w:rsid w:val="009045A9"/>
    <w:rsid w:val="0091541D"/>
    <w:rsid w:val="009439A2"/>
    <w:rsid w:val="009501B8"/>
    <w:rsid w:val="00957F8B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75B3"/>
    <w:rsid w:val="00B217FB"/>
    <w:rsid w:val="00B32DE2"/>
    <w:rsid w:val="00B34276"/>
    <w:rsid w:val="00B52D22"/>
    <w:rsid w:val="00B83D8D"/>
    <w:rsid w:val="00B95FEE"/>
    <w:rsid w:val="00BA37AF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15735"/>
    <w:rsid w:val="00D2788A"/>
    <w:rsid w:val="00D36087"/>
    <w:rsid w:val="00D368DC"/>
    <w:rsid w:val="00D56C47"/>
    <w:rsid w:val="00D71A67"/>
    <w:rsid w:val="00D82AC9"/>
    <w:rsid w:val="00D97342"/>
    <w:rsid w:val="00DA237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Хозяин</cp:lastModifiedBy>
  <cp:revision>2</cp:revision>
  <cp:lastPrinted>2014-02-28T13:06:00Z</cp:lastPrinted>
  <dcterms:created xsi:type="dcterms:W3CDTF">2021-12-21T06:57:00Z</dcterms:created>
  <dcterms:modified xsi:type="dcterms:W3CDTF">2021-12-21T06:57:00Z</dcterms:modified>
</cp:coreProperties>
</file>